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996062B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F65A5E">
        <w:rPr>
          <w:sz w:val="28"/>
          <w:szCs w:val="28"/>
          <w:lang w:val="uk-UA"/>
        </w:rPr>
        <w:t xml:space="preserve">Бойчук Марії Степанівни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A0BCD0E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F65A5E">
        <w:rPr>
          <w:sz w:val="28"/>
          <w:szCs w:val="28"/>
          <w:lang w:val="uk-UA"/>
        </w:rPr>
        <w:t>Бойчук Марії Степанівни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209AF">
        <w:rPr>
          <w:sz w:val="28"/>
          <w:szCs w:val="28"/>
          <w:lang w:val="uk-UA"/>
        </w:rPr>
        <w:t>2</w:t>
      </w:r>
      <w:r w:rsidR="00F65A5E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04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103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F65A5E"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F65A5E">
        <w:rPr>
          <w:sz w:val="28"/>
          <w:szCs w:val="28"/>
          <w:lang w:val="uk-UA"/>
        </w:rPr>
        <w:t>Петра Ніщинського</w:t>
      </w:r>
      <w:r w:rsidR="00B40CD8">
        <w:rPr>
          <w:sz w:val="28"/>
          <w:szCs w:val="28"/>
          <w:lang w:val="uk-UA"/>
        </w:rPr>
        <w:t xml:space="preserve">, </w:t>
      </w:r>
      <w:r w:rsidR="00F65A5E">
        <w:rPr>
          <w:sz w:val="28"/>
          <w:szCs w:val="28"/>
          <w:lang w:val="uk-UA"/>
        </w:rPr>
        <w:t>28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7062637C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F65A5E">
        <w:rPr>
          <w:sz w:val="28"/>
          <w:szCs w:val="28"/>
          <w:lang w:val="uk-UA"/>
        </w:rPr>
        <w:t>Бойчук Марії Степанівн</w:t>
      </w:r>
      <w:r w:rsidR="00F65A5E">
        <w:rPr>
          <w:sz w:val="28"/>
          <w:szCs w:val="28"/>
          <w:lang w:val="uk-UA"/>
        </w:rPr>
        <w:t>і</w:t>
      </w:r>
      <w:r w:rsidR="00F65A5E"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0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0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91F499C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5B844E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C802CF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Hlk133934562"/>
      <w:bookmarkStart w:id="2" w:name="_GoBack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14:paraId="7C48C01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14:paraId="0DFD0D9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3FFF235C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39FC618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14:paraId="2236617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14:paraId="1B4601E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14:paraId="67C2BA9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14:paraId="347C8F3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98E12F5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4A7A17C5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3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14:paraId="48EEC77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14:paraId="0B6622F4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3"/>
    <w:p w14:paraId="6857A981" w14:textId="77777777" w:rsidR="00F65A5E" w:rsidRPr="00F65A5E" w:rsidRDefault="00F65A5E" w:rsidP="00F65A5E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14:paraId="060EA2EB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14:paraId="7A8CB7C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0374610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2BA574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61B3188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2EC1F0A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14:paraId="613A142D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14:paraId="0C24F69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0113C19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14:paraId="6DF6781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14:paraId="23694FEA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1A2B8F5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425B899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27727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14:paraId="325F118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042F464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4A7BF0D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14:paraId="52592479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40D90C2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14:paraId="61B2FD1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AA54B68" w14:textId="77777777" w:rsidR="00F65A5E" w:rsidRPr="00F65A5E" w:rsidRDefault="00F65A5E" w:rsidP="00F65A5E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224A90A7" w14:textId="77777777" w:rsidR="00F65A5E" w:rsidRPr="00F65A5E" w:rsidRDefault="00F65A5E" w:rsidP="00F65A5E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14:paraId="219C0F2B" w14:textId="77777777" w:rsidR="00F65A5E" w:rsidRPr="00F65A5E" w:rsidRDefault="00F65A5E" w:rsidP="00F65A5E">
      <w:pPr>
        <w:jc w:val="both"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bookmarkEnd w:id="1"/>
      <w:bookmarkEnd w:id="2"/>
      <w:r w:rsidRPr="00F65A5E">
        <w:rPr>
          <w:sz w:val="28"/>
          <w:szCs w:val="28"/>
          <w:lang w:val="uk-UA"/>
        </w:rPr>
        <w:t>.</w:t>
      </w:r>
    </w:p>
    <w:p w14:paraId="3F7C08DA" w14:textId="4B97E02E" w:rsidR="00774A89" w:rsidRPr="00E66EF7" w:rsidRDefault="00774A89" w:rsidP="00F65A5E">
      <w:pPr>
        <w:pStyle w:val="a3"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0E2141"/>
    <w:rsid w:val="001A2321"/>
    <w:rsid w:val="001C5AE7"/>
    <w:rsid w:val="001C7503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773D3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6272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D7BD-9F37-4822-85DD-2BA1C10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Мондрик Богдан Йосипович</cp:lastModifiedBy>
  <cp:revision>2</cp:revision>
  <cp:lastPrinted>2023-05-02T12:14:00Z</cp:lastPrinted>
  <dcterms:created xsi:type="dcterms:W3CDTF">2023-05-02T14:20:00Z</dcterms:created>
  <dcterms:modified xsi:type="dcterms:W3CDTF">2023-05-02T14:20:00Z</dcterms:modified>
</cp:coreProperties>
</file>